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16" w:type="dxa"/>
        <w:tblInd w:w="-85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3544"/>
        <w:gridCol w:w="2552"/>
      </w:tblGrid>
      <w:tr w:rsidR="00033A58" w:rsidRPr="00033A58" w14:paraId="3A3A0C4A" w14:textId="77777777" w:rsidTr="00D774BA">
        <w:trPr>
          <w:trHeight w:val="1120"/>
        </w:trPr>
        <w:tc>
          <w:tcPr>
            <w:tcW w:w="10916" w:type="dxa"/>
            <w:gridSpan w:val="3"/>
            <w:shd w:val="clear" w:color="auto" w:fill="DEEAF6" w:themeFill="accent1" w:themeFillTint="33"/>
            <w:noWrap/>
            <w:vAlign w:val="center"/>
          </w:tcPr>
          <w:p w14:paraId="00088D27" w14:textId="10C68193" w:rsidR="00033A58" w:rsidRPr="00033A58" w:rsidRDefault="00033A58" w:rsidP="00033A5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i/>
                <w:color w:val="000000"/>
                <w:lang w:eastAsia="sr-Latn-RS"/>
              </w:rPr>
            </w:pPr>
            <w:r w:rsidRPr="00033A58">
              <w:rPr>
                <w:rFonts w:eastAsia="Times New Roman" w:cs="Arial"/>
                <w:b/>
                <w:bCs/>
                <w:i/>
                <w:color w:val="000000"/>
                <w:lang w:eastAsia="sr-Latn-RS"/>
              </w:rPr>
              <w:t xml:space="preserve">ZAHTEV ZA </w:t>
            </w:r>
            <w:r w:rsidR="0076687E">
              <w:rPr>
                <w:rFonts w:eastAsia="Times New Roman" w:cs="Arial"/>
                <w:b/>
                <w:bCs/>
                <w:i/>
                <w:color w:val="000000"/>
                <w:lang w:eastAsia="sr-Latn-RS"/>
              </w:rPr>
              <w:t xml:space="preserve">AGRO </w:t>
            </w:r>
            <w:r w:rsidRPr="00033A58">
              <w:rPr>
                <w:rFonts w:eastAsia="Times New Roman" w:cs="Arial"/>
                <w:b/>
                <w:bCs/>
                <w:i/>
                <w:color w:val="000000"/>
                <w:lang w:eastAsia="sr-Latn-RS"/>
              </w:rPr>
              <w:t xml:space="preserve">OLAKŠICE </w:t>
            </w:r>
            <w:r w:rsidR="006A6B9B">
              <w:rPr>
                <w:rFonts w:eastAsia="Times New Roman" w:cs="Arial"/>
                <w:b/>
                <w:bCs/>
                <w:i/>
                <w:color w:val="000000"/>
                <w:lang w:eastAsia="sr-Latn-RS"/>
              </w:rPr>
              <w:t>- REPROGRAM</w:t>
            </w:r>
          </w:p>
          <w:p w14:paraId="631BBD4D" w14:textId="77777777" w:rsidR="00033A58" w:rsidRPr="00033A58" w:rsidRDefault="00033A58" w:rsidP="00B75BBC">
            <w:pPr>
              <w:spacing w:after="0" w:line="240" w:lineRule="auto"/>
              <w:jc w:val="center"/>
              <w:rPr>
                <w:rFonts w:eastAsia="Times New Roman" w:cs="Arial"/>
                <w:bCs/>
                <w:i/>
                <w:color w:val="000000"/>
                <w:lang w:eastAsia="sr-Latn-RS"/>
              </w:rPr>
            </w:pPr>
            <w:r w:rsidRPr="00033A58">
              <w:rPr>
                <w:rFonts w:eastAsia="Times New Roman" w:cs="Arial"/>
                <w:bCs/>
                <w:i/>
                <w:color w:val="000000"/>
                <w:lang w:eastAsia="sr-Latn-RS"/>
              </w:rPr>
              <w:t xml:space="preserve">u skladu sa Odlukom Narodne banke Srbije o privremenim merama za banke u cilju adekvatnog upravljanja kreditnim rizikom u uslovima </w:t>
            </w:r>
            <w:r w:rsidR="00B75BBC">
              <w:rPr>
                <w:rFonts w:eastAsia="Times New Roman" w:cs="Arial"/>
                <w:bCs/>
                <w:i/>
                <w:color w:val="000000"/>
                <w:lang w:eastAsia="sr-Latn-RS"/>
              </w:rPr>
              <w:t>otežane poljoprivredne proizvodnje</w:t>
            </w:r>
          </w:p>
        </w:tc>
      </w:tr>
      <w:tr w:rsidR="00033A58" w:rsidRPr="00033A58" w14:paraId="71BB1257" w14:textId="77777777" w:rsidTr="00E12089">
        <w:trPr>
          <w:trHeight w:val="300"/>
        </w:trPr>
        <w:tc>
          <w:tcPr>
            <w:tcW w:w="4820" w:type="dxa"/>
            <w:shd w:val="clear" w:color="000000" w:fill="F2F2F2"/>
            <w:noWrap/>
            <w:vAlign w:val="center"/>
          </w:tcPr>
          <w:p w14:paraId="5FF647C6" w14:textId="77777777" w:rsidR="00033A58" w:rsidRPr="00033A58" w:rsidRDefault="00033A58" w:rsidP="005D3AC2">
            <w:pPr>
              <w:spacing w:after="0" w:line="240" w:lineRule="auto"/>
              <w:rPr>
                <w:rFonts w:eastAsia="Times New Roman" w:cs="Arial"/>
                <w:b/>
                <w:i/>
                <w:color w:val="000000"/>
                <w:lang w:eastAsia="sr-Latn-RS"/>
              </w:rPr>
            </w:pPr>
            <w:r w:rsidRPr="00033A58">
              <w:rPr>
                <w:rFonts w:eastAsia="Times New Roman" w:cs="Arial"/>
                <w:b/>
                <w:i/>
                <w:color w:val="000000"/>
                <w:lang w:eastAsia="sr-Latn-RS"/>
              </w:rPr>
              <w:t>Mesto i datum</w:t>
            </w:r>
          </w:p>
        </w:tc>
        <w:tc>
          <w:tcPr>
            <w:tcW w:w="6096" w:type="dxa"/>
            <w:gridSpan w:val="2"/>
            <w:shd w:val="clear" w:color="auto" w:fill="auto"/>
            <w:noWrap/>
            <w:vAlign w:val="center"/>
          </w:tcPr>
          <w:p w14:paraId="062C6F6B" w14:textId="77777777" w:rsidR="00033A58" w:rsidRPr="00033A58" w:rsidRDefault="00033A58" w:rsidP="005D3AC2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sr-Latn-RS"/>
              </w:rPr>
            </w:pPr>
          </w:p>
        </w:tc>
      </w:tr>
      <w:tr w:rsidR="000E590C" w:rsidRPr="00033A58" w14:paraId="12871FE7" w14:textId="77777777" w:rsidTr="00E12089">
        <w:trPr>
          <w:trHeight w:val="373"/>
        </w:trPr>
        <w:tc>
          <w:tcPr>
            <w:tcW w:w="4820" w:type="dxa"/>
            <w:shd w:val="clear" w:color="000000" w:fill="F2F2F2"/>
            <w:noWrap/>
            <w:vAlign w:val="center"/>
            <w:hideMark/>
          </w:tcPr>
          <w:p w14:paraId="30BB95D5" w14:textId="77777777" w:rsidR="000E590C" w:rsidRPr="00033A58" w:rsidRDefault="00E83F57" w:rsidP="005D3AC2">
            <w:pPr>
              <w:spacing w:after="0" w:line="240" w:lineRule="auto"/>
              <w:rPr>
                <w:rFonts w:eastAsia="Times New Roman" w:cs="Arial"/>
                <w:b/>
                <w:i/>
                <w:color w:val="000000"/>
                <w:lang w:eastAsia="sr-Latn-RS"/>
              </w:rPr>
            </w:pPr>
            <w:r w:rsidRPr="00033A58">
              <w:rPr>
                <w:rFonts w:eastAsia="Times New Roman" w:cs="Arial"/>
                <w:b/>
                <w:i/>
                <w:color w:val="000000"/>
                <w:lang w:eastAsia="sr-Latn-RS"/>
              </w:rPr>
              <w:t>Naziv klijenta</w:t>
            </w:r>
          </w:p>
        </w:tc>
        <w:tc>
          <w:tcPr>
            <w:tcW w:w="6096" w:type="dxa"/>
            <w:gridSpan w:val="2"/>
            <w:shd w:val="clear" w:color="auto" w:fill="auto"/>
            <w:noWrap/>
            <w:vAlign w:val="center"/>
            <w:hideMark/>
          </w:tcPr>
          <w:p w14:paraId="276FDA88" w14:textId="77777777" w:rsidR="000E590C" w:rsidRPr="00033A58" w:rsidRDefault="000E590C" w:rsidP="005D3AC2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sr-Latn-RS"/>
              </w:rPr>
            </w:pPr>
          </w:p>
          <w:p w14:paraId="091F5832" w14:textId="77777777" w:rsidR="000E590C" w:rsidRPr="00033A58" w:rsidRDefault="000E590C" w:rsidP="005D3AC2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sr-Latn-RS"/>
              </w:rPr>
            </w:pPr>
          </w:p>
        </w:tc>
      </w:tr>
      <w:tr w:rsidR="00243801" w:rsidRPr="00033A58" w14:paraId="20C47172" w14:textId="77777777" w:rsidTr="00E12089">
        <w:trPr>
          <w:trHeight w:val="300"/>
        </w:trPr>
        <w:tc>
          <w:tcPr>
            <w:tcW w:w="4820" w:type="dxa"/>
            <w:shd w:val="clear" w:color="000000" w:fill="F2F2F2"/>
            <w:noWrap/>
            <w:vAlign w:val="center"/>
          </w:tcPr>
          <w:p w14:paraId="64DF9B0F" w14:textId="77777777" w:rsidR="00243801" w:rsidRPr="00033A58" w:rsidRDefault="00243801" w:rsidP="00AF4A84">
            <w:pPr>
              <w:spacing w:after="0" w:line="240" w:lineRule="auto"/>
              <w:rPr>
                <w:rFonts w:eastAsia="Times New Roman" w:cs="Arial"/>
                <w:b/>
                <w:i/>
                <w:color w:val="000000"/>
                <w:lang w:eastAsia="sr-Latn-RS"/>
              </w:rPr>
            </w:pPr>
            <w:r w:rsidRPr="00033A58">
              <w:rPr>
                <w:rFonts w:eastAsia="Times New Roman" w:cs="Arial"/>
                <w:b/>
                <w:i/>
                <w:color w:val="000000"/>
                <w:lang w:eastAsia="sr-Latn-RS"/>
              </w:rPr>
              <w:t>MB</w:t>
            </w:r>
            <w:r w:rsidR="00033A58" w:rsidRPr="00033A58">
              <w:rPr>
                <w:rFonts w:eastAsia="Times New Roman" w:cs="Arial"/>
                <w:b/>
                <w:i/>
                <w:color w:val="000000"/>
                <w:lang w:eastAsia="sr-Latn-RS"/>
              </w:rPr>
              <w:t xml:space="preserve"> / JMBG / BPG</w:t>
            </w:r>
          </w:p>
        </w:tc>
        <w:tc>
          <w:tcPr>
            <w:tcW w:w="6096" w:type="dxa"/>
            <w:gridSpan w:val="2"/>
            <w:shd w:val="clear" w:color="auto" w:fill="auto"/>
            <w:noWrap/>
            <w:vAlign w:val="center"/>
          </w:tcPr>
          <w:p w14:paraId="714C8CDA" w14:textId="77777777" w:rsidR="00243801" w:rsidRPr="00033A58" w:rsidRDefault="00243801" w:rsidP="005D3AC2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sr-Latn-RS"/>
              </w:rPr>
            </w:pPr>
          </w:p>
        </w:tc>
      </w:tr>
      <w:tr w:rsidR="00E83F57" w:rsidRPr="00033A58" w14:paraId="7B1298F6" w14:textId="77777777" w:rsidTr="00E12089">
        <w:trPr>
          <w:trHeight w:val="300"/>
        </w:trPr>
        <w:tc>
          <w:tcPr>
            <w:tcW w:w="4820" w:type="dxa"/>
            <w:shd w:val="clear" w:color="000000" w:fill="F2F2F2"/>
            <w:noWrap/>
            <w:vAlign w:val="center"/>
          </w:tcPr>
          <w:p w14:paraId="2B40EBC5" w14:textId="77777777" w:rsidR="00E83F57" w:rsidRPr="00033A58" w:rsidRDefault="00E83F57" w:rsidP="00AF4A84">
            <w:pPr>
              <w:spacing w:after="0" w:line="240" w:lineRule="auto"/>
              <w:rPr>
                <w:rFonts w:eastAsia="Times New Roman" w:cs="Arial"/>
                <w:b/>
                <w:i/>
                <w:color w:val="000000"/>
                <w:lang w:eastAsia="sr-Latn-RS"/>
              </w:rPr>
            </w:pPr>
            <w:r w:rsidRPr="00033A58">
              <w:rPr>
                <w:rFonts w:eastAsia="Times New Roman" w:cs="Arial"/>
                <w:b/>
                <w:i/>
                <w:color w:val="000000"/>
                <w:lang w:eastAsia="sr-Latn-RS"/>
              </w:rPr>
              <w:t>Adresa, kontakt telefon</w:t>
            </w:r>
          </w:p>
        </w:tc>
        <w:tc>
          <w:tcPr>
            <w:tcW w:w="6096" w:type="dxa"/>
            <w:gridSpan w:val="2"/>
            <w:shd w:val="clear" w:color="auto" w:fill="auto"/>
            <w:noWrap/>
            <w:vAlign w:val="center"/>
          </w:tcPr>
          <w:p w14:paraId="74A1B7BC" w14:textId="77777777" w:rsidR="00E83F57" w:rsidRPr="00033A58" w:rsidRDefault="00E83F57" w:rsidP="005D3AC2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sr-Latn-RS"/>
              </w:rPr>
            </w:pPr>
          </w:p>
        </w:tc>
      </w:tr>
      <w:tr w:rsidR="000E590C" w:rsidRPr="00033A58" w14:paraId="37A312B5" w14:textId="77777777" w:rsidTr="00E12089">
        <w:trPr>
          <w:trHeight w:val="300"/>
        </w:trPr>
        <w:tc>
          <w:tcPr>
            <w:tcW w:w="4820" w:type="dxa"/>
            <w:shd w:val="clear" w:color="000000" w:fill="F2F2F2"/>
            <w:noWrap/>
            <w:vAlign w:val="center"/>
            <w:hideMark/>
          </w:tcPr>
          <w:p w14:paraId="13830457" w14:textId="77777777" w:rsidR="000E590C" w:rsidRPr="00033A58" w:rsidRDefault="00243801" w:rsidP="005D3AC2">
            <w:pPr>
              <w:spacing w:after="0" w:line="240" w:lineRule="auto"/>
              <w:rPr>
                <w:rFonts w:eastAsia="Times New Roman" w:cs="Arial"/>
                <w:b/>
                <w:i/>
                <w:color w:val="000000"/>
                <w:lang w:eastAsia="sr-Latn-RS"/>
              </w:rPr>
            </w:pPr>
            <w:r w:rsidRPr="00033A58">
              <w:rPr>
                <w:rFonts w:eastAsia="Times New Roman" w:cs="Arial"/>
                <w:b/>
                <w:i/>
                <w:color w:val="000000"/>
                <w:lang w:eastAsia="sr-Latn-RS"/>
              </w:rPr>
              <w:t>P</w:t>
            </w:r>
            <w:r w:rsidR="000E590C" w:rsidRPr="00033A58">
              <w:rPr>
                <w:rFonts w:eastAsia="Times New Roman" w:cs="Arial"/>
                <w:b/>
                <w:i/>
                <w:color w:val="000000"/>
                <w:lang w:eastAsia="sr-Latn-RS"/>
              </w:rPr>
              <w:t>artija za koju se traži olakšica</w:t>
            </w:r>
          </w:p>
        </w:tc>
        <w:tc>
          <w:tcPr>
            <w:tcW w:w="6096" w:type="dxa"/>
            <w:gridSpan w:val="2"/>
            <w:shd w:val="clear" w:color="auto" w:fill="auto"/>
            <w:noWrap/>
            <w:vAlign w:val="center"/>
            <w:hideMark/>
          </w:tcPr>
          <w:p w14:paraId="244A3188" w14:textId="77777777" w:rsidR="000E590C" w:rsidRPr="00033A58" w:rsidRDefault="000E590C" w:rsidP="005D3AC2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sr-Latn-RS"/>
              </w:rPr>
            </w:pPr>
          </w:p>
          <w:p w14:paraId="4D5B0386" w14:textId="77777777" w:rsidR="000E590C" w:rsidRPr="00033A58" w:rsidRDefault="000E590C" w:rsidP="005D3AC2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sr-Latn-RS"/>
              </w:rPr>
            </w:pPr>
          </w:p>
        </w:tc>
      </w:tr>
      <w:tr w:rsidR="00D10E25" w:rsidRPr="00033A58" w14:paraId="55C262E2" w14:textId="77777777" w:rsidTr="00E12089">
        <w:trPr>
          <w:trHeight w:val="300"/>
        </w:trPr>
        <w:tc>
          <w:tcPr>
            <w:tcW w:w="4820" w:type="dxa"/>
            <w:shd w:val="clear" w:color="000000" w:fill="F2F2F2"/>
            <w:noWrap/>
            <w:vAlign w:val="center"/>
          </w:tcPr>
          <w:p w14:paraId="06117A3B" w14:textId="73D406CD" w:rsidR="00D10E25" w:rsidRPr="00033A58" w:rsidRDefault="00D10E25" w:rsidP="006A6B9B">
            <w:pPr>
              <w:spacing w:after="0" w:line="240" w:lineRule="auto"/>
              <w:rPr>
                <w:rFonts w:eastAsia="Times New Roman" w:cs="Arial"/>
                <w:b/>
                <w:i/>
                <w:color w:val="000000"/>
                <w:lang w:eastAsia="sr-Latn-RS"/>
              </w:rPr>
            </w:pPr>
            <w:r>
              <w:rPr>
                <w:rFonts w:eastAsia="Times New Roman" w:cs="Arial"/>
                <w:b/>
                <w:i/>
                <w:color w:val="000000"/>
                <w:lang w:eastAsia="sr-Latn-RS"/>
              </w:rPr>
              <w:t xml:space="preserve">Trajanje željenog grace perioda </w:t>
            </w:r>
            <w:r w:rsidR="006A6B9B">
              <w:rPr>
                <w:rFonts w:eastAsia="Times New Roman" w:cs="Arial"/>
                <w:b/>
                <w:i/>
                <w:color w:val="000000"/>
                <w:lang w:eastAsia="sr-Latn-RS"/>
              </w:rPr>
              <w:t xml:space="preserve">od 6 do 12 meseci </w:t>
            </w:r>
            <w:r>
              <w:rPr>
                <w:rFonts w:eastAsia="Times New Roman" w:cs="Arial"/>
                <w:b/>
                <w:i/>
                <w:color w:val="000000"/>
                <w:lang w:eastAsia="sr-Latn-RS"/>
              </w:rPr>
              <w:t>(</w:t>
            </w:r>
            <w:r w:rsidR="006A6B9B">
              <w:rPr>
                <w:rFonts w:eastAsia="Times New Roman" w:cs="Arial"/>
                <w:b/>
                <w:i/>
                <w:color w:val="000000"/>
                <w:lang w:eastAsia="sr-Latn-RS"/>
              </w:rPr>
              <w:t>uneti broj meseci</w:t>
            </w:r>
            <w:r>
              <w:rPr>
                <w:rFonts w:eastAsia="Times New Roman" w:cs="Arial"/>
                <w:b/>
                <w:i/>
                <w:color w:val="000000"/>
                <w:lang w:eastAsia="sr-Latn-RS"/>
              </w:rPr>
              <w:t>)</w:t>
            </w:r>
          </w:p>
        </w:tc>
        <w:tc>
          <w:tcPr>
            <w:tcW w:w="6096" w:type="dxa"/>
            <w:gridSpan w:val="2"/>
            <w:shd w:val="clear" w:color="auto" w:fill="auto"/>
            <w:noWrap/>
            <w:vAlign w:val="center"/>
          </w:tcPr>
          <w:p w14:paraId="678AE00E" w14:textId="29CF3EF3" w:rsidR="00D10E25" w:rsidRPr="00033A58" w:rsidRDefault="00D10E25" w:rsidP="006A6B9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sr-Latn-RS"/>
              </w:rPr>
            </w:pPr>
            <w:r>
              <w:rPr>
                <w:rFonts w:eastAsia="Times New Roman" w:cs="Arial"/>
                <w:b/>
                <w:bCs/>
                <w:color w:val="000000"/>
                <w:lang w:eastAsia="sr-Latn-RS"/>
              </w:rPr>
              <w:t xml:space="preserve"> </w:t>
            </w:r>
            <w:r w:rsidR="006A6B9B">
              <w:rPr>
                <w:rFonts w:eastAsia="Times New Roman" w:cs="Arial"/>
                <w:b/>
                <w:bCs/>
                <w:color w:val="000000"/>
                <w:lang w:eastAsia="sr-Latn-RS"/>
              </w:rPr>
              <w:t xml:space="preserve">___ </w:t>
            </w:r>
            <w:r>
              <w:rPr>
                <w:rFonts w:eastAsia="Times New Roman" w:cs="Arial"/>
                <w:b/>
                <w:bCs/>
                <w:color w:val="000000"/>
                <w:lang w:eastAsia="sr-Latn-RS"/>
              </w:rPr>
              <w:t xml:space="preserve">meseci                 </w:t>
            </w:r>
          </w:p>
        </w:tc>
      </w:tr>
      <w:tr w:rsidR="007E577B" w:rsidRPr="00033A58" w14:paraId="6309BCAA" w14:textId="77777777" w:rsidTr="00F47F50">
        <w:trPr>
          <w:trHeight w:val="501"/>
        </w:trPr>
        <w:tc>
          <w:tcPr>
            <w:tcW w:w="10916" w:type="dxa"/>
            <w:gridSpan w:val="3"/>
            <w:shd w:val="clear" w:color="auto" w:fill="D9D9D9" w:themeFill="background1" w:themeFillShade="D9"/>
            <w:noWrap/>
            <w:vAlign w:val="center"/>
          </w:tcPr>
          <w:p w14:paraId="1D58643A" w14:textId="279B4023" w:rsidR="007E577B" w:rsidRPr="00033A58" w:rsidRDefault="007E577B" w:rsidP="00AB45A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i/>
                <w:color w:val="000000"/>
                <w:lang w:eastAsia="sr-Latn-RS"/>
              </w:rPr>
            </w:pPr>
            <w:r w:rsidRPr="00033A58">
              <w:rPr>
                <w:rFonts w:eastAsia="Times New Roman" w:cs="Arial"/>
                <w:b/>
                <w:bCs/>
                <w:i/>
                <w:color w:val="000000"/>
                <w:lang w:eastAsia="sr-Latn-RS"/>
              </w:rPr>
              <w:t xml:space="preserve">Ispunjenost </w:t>
            </w:r>
            <w:r w:rsidR="006A6B9B">
              <w:rPr>
                <w:rFonts w:eastAsia="Times New Roman" w:cs="Arial"/>
                <w:b/>
                <w:bCs/>
                <w:i/>
                <w:color w:val="000000"/>
                <w:lang w:eastAsia="sr-Latn-RS"/>
              </w:rPr>
              <w:t xml:space="preserve">svih </w:t>
            </w:r>
            <w:r w:rsidRPr="00033A58">
              <w:rPr>
                <w:rFonts w:eastAsia="Times New Roman" w:cs="Arial"/>
                <w:b/>
                <w:bCs/>
                <w:i/>
                <w:color w:val="000000"/>
                <w:lang w:eastAsia="sr-Latn-RS"/>
              </w:rPr>
              <w:t>uslova za olakšicu</w:t>
            </w:r>
            <w:r w:rsidR="00AB45AB">
              <w:rPr>
                <w:rFonts w:eastAsia="Times New Roman" w:cs="Arial"/>
                <w:b/>
                <w:bCs/>
                <w:i/>
                <w:color w:val="000000"/>
                <w:lang w:eastAsia="sr-Latn-RS"/>
              </w:rPr>
              <w:t xml:space="preserve"> </w:t>
            </w:r>
            <w:r w:rsidR="006A6B9B">
              <w:rPr>
                <w:rFonts w:eastAsia="Times New Roman" w:cs="Arial"/>
                <w:b/>
                <w:bCs/>
                <w:i/>
                <w:color w:val="000000"/>
                <w:lang w:eastAsia="sr-Latn-RS"/>
              </w:rPr>
              <w:t xml:space="preserve">– </w:t>
            </w:r>
            <w:proofErr w:type="spellStart"/>
            <w:r w:rsidR="006A6B9B">
              <w:rPr>
                <w:rFonts w:eastAsia="Times New Roman" w:cs="Arial"/>
                <w:b/>
                <w:bCs/>
                <w:i/>
                <w:color w:val="000000"/>
                <w:lang w:eastAsia="sr-Latn-RS"/>
              </w:rPr>
              <w:t>reprogram</w:t>
            </w:r>
            <w:proofErr w:type="spellEnd"/>
            <w:r w:rsidR="006A6B9B">
              <w:rPr>
                <w:rFonts w:eastAsia="Times New Roman" w:cs="Arial"/>
                <w:b/>
                <w:bCs/>
                <w:i/>
                <w:color w:val="000000"/>
                <w:lang w:eastAsia="sr-Latn-RS"/>
              </w:rPr>
              <w:t>, na dan 31.05.2022. godine</w:t>
            </w:r>
          </w:p>
        </w:tc>
      </w:tr>
      <w:tr w:rsidR="000E590C" w:rsidRPr="00033A58" w14:paraId="4892924A" w14:textId="77777777" w:rsidTr="00033A58">
        <w:trPr>
          <w:trHeight w:val="2320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14:paraId="0797BD6C" w14:textId="39078381" w:rsidR="000E590C" w:rsidRPr="00033A58" w:rsidRDefault="003455C7" w:rsidP="006A6B9B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lang w:eastAsia="sr-Latn-RS"/>
              </w:rPr>
            </w:pPr>
            <w:r w:rsidRPr="00033A58">
              <w:rPr>
                <w:rFonts w:eastAsia="Times New Roman" w:cs="Arial"/>
                <w:color w:val="000000" w:themeColor="text1"/>
                <w:lang w:eastAsia="sr-Latn-RS"/>
              </w:rPr>
              <w:t xml:space="preserve">Klijent </w:t>
            </w:r>
            <w:r w:rsidR="006A6B9B">
              <w:rPr>
                <w:rFonts w:eastAsia="Times New Roman" w:cs="Arial"/>
                <w:color w:val="000000" w:themeColor="text1"/>
                <w:lang w:eastAsia="sr-Latn-RS"/>
              </w:rPr>
              <w:t>nije</w:t>
            </w:r>
            <w:r w:rsidR="00B75BBC">
              <w:rPr>
                <w:rFonts w:eastAsia="Times New Roman" w:cs="Arial"/>
                <w:color w:val="000000" w:themeColor="text1"/>
                <w:lang w:eastAsia="sr-Latn-RS"/>
              </w:rPr>
              <w:t xml:space="preserve"> </w:t>
            </w:r>
            <w:r w:rsidRPr="00033A58">
              <w:rPr>
                <w:rFonts w:eastAsia="Times New Roman" w:cs="Arial"/>
                <w:color w:val="000000" w:themeColor="text1"/>
                <w:lang w:eastAsia="sr-Latn-RS"/>
              </w:rPr>
              <w:t xml:space="preserve">u docnji </w:t>
            </w:r>
            <w:r w:rsidR="006A6B9B">
              <w:rPr>
                <w:rFonts w:eastAsia="Times New Roman" w:cs="Arial"/>
                <w:color w:val="000000" w:themeColor="text1"/>
                <w:lang w:eastAsia="sr-Latn-RS"/>
              </w:rPr>
              <w:t>dužoj od</w:t>
            </w:r>
            <w:r w:rsidR="00B75BBC">
              <w:rPr>
                <w:rFonts w:eastAsia="Times New Roman" w:cs="Arial"/>
                <w:color w:val="000000" w:themeColor="text1"/>
                <w:lang w:eastAsia="sr-Latn-RS"/>
              </w:rPr>
              <w:t xml:space="preserve"> 90 </w:t>
            </w:r>
            <w:r w:rsidRPr="00033A58">
              <w:rPr>
                <w:rFonts w:eastAsia="Times New Roman" w:cs="Arial"/>
                <w:color w:val="000000" w:themeColor="text1"/>
                <w:lang w:eastAsia="sr-Latn-RS"/>
              </w:rPr>
              <w:t xml:space="preserve">dana </w:t>
            </w:r>
            <w:r w:rsidR="006A6B9B">
              <w:rPr>
                <w:rFonts w:eastAsia="Times New Roman" w:cs="Arial"/>
                <w:color w:val="000000" w:themeColor="text1"/>
                <w:lang w:eastAsia="sr-Latn-RS"/>
              </w:rPr>
              <w:t xml:space="preserve">po bilo kojoj obavezi na koju se </w:t>
            </w:r>
            <w:proofErr w:type="spellStart"/>
            <w:r w:rsidR="006A6B9B">
              <w:rPr>
                <w:rFonts w:eastAsia="Times New Roman" w:cs="Arial"/>
                <w:color w:val="000000" w:themeColor="text1"/>
                <w:lang w:eastAsia="sr-Latn-RS"/>
              </w:rPr>
              <w:t>reprogram</w:t>
            </w:r>
            <w:proofErr w:type="spellEnd"/>
            <w:r w:rsidR="006A6B9B">
              <w:rPr>
                <w:rFonts w:eastAsia="Times New Roman" w:cs="Arial"/>
                <w:color w:val="000000" w:themeColor="text1"/>
                <w:lang w:eastAsia="sr-Latn-RS"/>
              </w:rPr>
              <w:t xml:space="preserve"> primenjuje.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14:paraId="634A8EC8" w14:textId="77777777" w:rsidR="000E590C" w:rsidRPr="00033A58" w:rsidRDefault="000E590C" w:rsidP="000E590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sr-Latn-RS"/>
              </w:rPr>
            </w:pPr>
            <w:r w:rsidRPr="00033A58">
              <w:rPr>
                <w:rFonts w:eastAsia="Times New Roman" w:cs="Arial"/>
                <w:color w:val="000000"/>
                <w:lang w:eastAsia="sr-Latn-RS"/>
              </w:rPr>
              <w:t xml:space="preserve">DA 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3E54717D" w14:textId="77777777" w:rsidR="000E590C" w:rsidRPr="00033A58" w:rsidRDefault="000E590C" w:rsidP="000E590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sr-Latn-RS"/>
              </w:rPr>
            </w:pPr>
            <w:r w:rsidRPr="00033A58">
              <w:rPr>
                <w:rFonts w:eastAsia="Times New Roman" w:cs="Arial"/>
                <w:color w:val="000000"/>
                <w:lang w:eastAsia="sr-Latn-RS"/>
              </w:rPr>
              <w:t>NE</w:t>
            </w:r>
          </w:p>
        </w:tc>
      </w:tr>
      <w:tr w:rsidR="000E590C" w:rsidRPr="00033A58" w14:paraId="437F535A" w14:textId="77777777" w:rsidTr="00033A58">
        <w:trPr>
          <w:trHeight w:val="2112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14:paraId="3A02FE78" w14:textId="704CC2A1" w:rsidR="003455C7" w:rsidRPr="00033A58" w:rsidRDefault="00B75BBC" w:rsidP="006A6B9B">
            <w:pPr>
              <w:spacing w:after="0" w:line="240" w:lineRule="auto"/>
              <w:jc w:val="both"/>
              <w:rPr>
                <w:rFonts w:eastAsia="Times New Roman" w:cs="Arial"/>
                <w:lang w:eastAsia="sr-Latn-RS"/>
              </w:rPr>
            </w:pPr>
            <w:r>
              <w:rPr>
                <w:rFonts w:eastAsia="Times New Roman" w:cs="Arial"/>
                <w:lang w:eastAsia="sr-Latn-RS"/>
              </w:rPr>
              <w:t xml:space="preserve">Klijent nije u statusu </w:t>
            </w:r>
            <w:proofErr w:type="spellStart"/>
            <w:r>
              <w:rPr>
                <w:rFonts w:eastAsia="Times New Roman" w:cs="Arial"/>
                <w:lang w:eastAsia="sr-Latn-RS"/>
              </w:rPr>
              <w:t>neizmirenja</w:t>
            </w:r>
            <w:proofErr w:type="spellEnd"/>
            <w:r>
              <w:rPr>
                <w:rFonts w:eastAsia="Times New Roman" w:cs="Arial"/>
                <w:lang w:eastAsia="sr-Latn-RS"/>
              </w:rPr>
              <w:t xml:space="preserve"> obaveza u HALKBANK </w:t>
            </w:r>
            <w:proofErr w:type="spellStart"/>
            <w:r>
              <w:rPr>
                <w:rFonts w:eastAsia="Times New Roman" w:cs="Arial"/>
                <w:lang w:eastAsia="sr-Latn-RS"/>
              </w:rPr>
              <w:t>a.d</w:t>
            </w:r>
            <w:proofErr w:type="spellEnd"/>
            <w:r>
              <w:rPr>
                <w:rFonts w:eastAsia="Times New Roman" w:cs="Arial"/>
                <w:lang w:eastAsia="sr-Latn-RS"/>
              </w:rPr>
              <w:t>. Beograd  u smislu propisa NBS</w:t>
            </w:r>
            <w:r w:rsidR="006A6B9B">
              <w:rPr>
                <w:rFonts w:eastAsia="Times New Roman" w:cs="Arial"/>
                <w:lang w:eastAsia="sr-Latn-RS"/>
              </w:rPr>
              <w:t>.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14:paraId="1FE9166A" w14:textId="77777777" w:rsidR="000E590C" w:rsidRPr="00033A58" w:rsidRDefault="000E590C" w:rsidP="000E590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sr-Latn-RS"/>
              </w:rPr>
            </w:pPr>
            <w:r w:rsidRPr="00033A58">
              <w:rPr>
                <w:rFonts w:eastAsia="Times New Roman" w:cs="Arial"/>
                <w:color w:val="000000"/>
                <w:lang w:eastAsia="sr-Latn-RS"/>
              </w:rPr>
              <w:t xml:space="preserve">DA 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C0DABA9" w14:textId="77777777" w:rsidR="000E590C" w:rsidRPr="00033A58" w:rsidRDefault="000E590C" w:rsidP="000E590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sr-Latn-RS"/>
              </w:rPr>
            </w:pPr>
            <w:r w:rsidRPr="00033A58">
              <w:rPr>
                <w:rFonts w:eastAsia="Times New Roman" w:cs="Arial"/>
                <w:color w:val="000000"/>
                <w:lang w:eastAsia="sr-Latn-RS"/>
              </w:rPr>
              <w:t>NE</w:t>
            </w:r>
          </w:p>
        </w:tc>
      </w:tr>
      <w:tr w:rsidR="000E590C" w:rsidRPr="00033A58" w14:paraId="2E1D9BBD" w14:textId="77777777" w:rsidTr="00033A58">
        <w:trPr>
          <w:trHeight w:val="1971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14:paraId="06AD7F30" w14:textId="4BD3815D" w:rsidR="000E4D54" w:rsidRPr="00033A58" w:rsidRDefault="00B75BBC" w:rsidP="00CE70E9">
            <w:pPr>
              <w:spacing w:after="0" w:line="240" w:lineRule="auto"/>
              <w:jc w:val="both"/>
              <w:rPr>
                <w:rFonts w:eastAsia="Times New Roman" w:cs="Arial"/>
                <w:lang w:eastAsia="sr-Latn-RS"/>
              </w:rPr>
            </w:pPr>
            <w:r>
              <w:rPr>
                <w:rFonts w:eastAsia="Times New Roman" w:cs="Arial"/>
                <w:lang w:eastAsia="sr-Latn-RS"/>
              </w:rPr>
              <w:t xml:space="preserve">Potraživanja HALKBANK </w:t>
            </w:r>
            <w:proofErr w:type="spellStart"/>
            <w:r>
              <w:rPr>
                <w:rFonts w:eastAsia="Times New Roman" w:cs="Arial"/>
                <w:lang w:eastAsia="sr-Latn-RS"/>
              </w:rPr>
              <w:t>a.d</w:t>
            </w:r>
            <w:proofErr w:type="spellEnd"/>
            <w:r>
              <w:rPr>
                <w:rFonts w:eastAsia="Times New Roman" w:cs="Arial"/>
                <w:lang w:eastAsia="sr-Latn-RS"/>
              </w:rPr>
              <w:t xml:space="preserve">. Beograd </w:t>
            </w:r>
            <w:r w:rsidR="00CE70E9">
              <w:rPr>
                <w:rFonts w:eastAsia="Times New Roman" w:cs="Arial"/>
                <w:lang w:eastAsia="sr-Latn-RS"/>
              </w:rPr>
              <w:t>prema klijentu</w:t>
            </w:r>
            <w:r>
              <w:rPr>
                <w:rFonts w:eastAsia="Times New Roman" w:cs="Arial"/>
                <w:lang w:eastAsia="sr-Latn-RS"/>
              </w:rPr>
              <w:t xml:space="preserve"> ne smatraju se problematičnim kreditom</w:t>
            </w:r>
            <w:r w:rsidR="00CE70E9">
              <w:rPr>
                <w:rFonts w:eastAsia="Times New Roman" w:cs="Arial"/>
                <w:lang w:eastAsia="sr-Latn-RS"/>
              </w:rPr>
              <w:t xml:space="preserve"> odnosno </w:t>
            </w:r>
            <w:r>
              <w:rPr>
                <w:rFonts w:eastAsia="Times New Roman" w:cs="Arial"/>
                <w:lang w:eastAsia="sr-Latn-RS"/>
              </w:rPr>
              <w:t>problematičnim potraživanjem u smislu propisa NBS</w:t>
            </w:r>
            <w:r w:rsidR="00CE70E9">
              <w:rPr>
                <w:rFonts w:eastAsia="Times New Roman" w:cs="Arial"/>
                <w:lang w:eastAsia="sr-Latn-RS"/>
              </w:rPr>
              <w:t>.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14:paraId="48F4FF99" w14:textId="77777777" w:rsidR="000E590C" w:rsidRPr="00033A58" w:rsidRDefault="000E590C" w:rsidP="000E590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sr-Latn-RS"/>
              </w:rPr>
            </w:pPr>
            <w:r w:rsidRPr="00033A58">
              <w:rPr>
                <w:rFonts w:eastAsia="Times New Roman" w:cs="Arial"/>
                <w:color w:val="000000"/>
                <w:lang w:eastAsia="sr-Latn-RS"/>
              </w:rPr>
              <w:t xml:space="preserve">DA 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79FE5C08" w14:textId="77777777" w:rsidR="000E590C" w:rsidRPr="00033A58" w:rsidRDefault="000E590C" w:rsidP="000E590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sr-Latn-RS"/>
              </w:rPr>
            </w:pPr>
            <w:r w:rsidRPr="00033A58">
              <w:rPr>
                <w:rFonts w:eastAsia="Times New Roman" w:cs="Arial"/>
                <w:color w:val="000000"/>
                <w:lang w:eastAsia="sr-Latn-RS"/>
              </w:rPr>
              <w:t>NE</w:t>
            </w:r>
          </w:p>
        </w:tc>
      </w:tr>
    </w:tbl>
    <w:p w14:paraId="63F0BDDF" w14:textId="77777777" w:rsidR="00C604D5" w:rsidRDefault="00C604D5" w:rsidP="00C604D5"/>
    <w:p w14:paraId="25B110D8" w14:textId="7AC6A7DC" w:rsidR="00D774BA" w:rsidRDefault="00D774BA" w:rsidP="002A2854">
      <w:pPr>
        <w:jc w:val="both"/>
        <w:rPr>
          <w:b/>
        </w:rPr>
      </w:pPr>
      <w:r w:rsidRPr="00D774BA">
        <w:rPr>
          <w:b/>
        </w:rPr>
        <w:t xml:space="preserve">Obaveštenje </w:t>
      </w:r>
      <w:r w:rsidR="00CE70E9">
        <w:rPr>
          <w:b/>
        </w:rPr>
        <w:t>o postupanju Banke po ovom zahtevu:</w:t>
      </w:r>
    </w:p>
    <w:p w14:paraId="14DFF97A" w14:textId="325C42EF" w:rsidR="00D774BA" w:rsidRDefault="00D774BA" w:rsidP="002A2854">
      <w:pPr>
        <w:jc w:val="both"/>
      </w:pPr>
      <w:r w:rsidRPr="00D774BA">
        <w:t xml:space="preserve">Banka će </w:t>
      </w:r>
      <w:bookmarkStart w:id="0" w:name="_GoBack"/>
      <w:bookmarkEnd w:id="0"/>
      <w:r w:rsidRPr="00D774BA">
        <w:t xml:space="preserve">o </w:t>
      </w:r>
      <w:r w:rsidR="008A4696">
        <w:t xml:space="preserve">odluci o </w:t>
      </w:r>
      <w:r w:rsidRPr="00D774BA">
        <w:t xml:space="preserve">podnetom zahtevu </w:t>
      </w:r>
      <w:r w:rsidR="008A4696">
        <w:t>obavestiti klijenta</w:t>
      </w:r>
      <w:r w:rsidR="008A4696" w:rsidRPr="00D774BA">
        <w:t xml:space="preserve"> </w:t>
      </w:r>
      <w:r w:rsidRPr="00D774BA">
        <w:t xml:space="preserve">u roku od 30 dana od dana </w:t>
      </w:r>
      <w:r w:rsidR="008A4696">
        <w:t>prijema</w:t>
      </w:r>
      <w:r w:rsidR="008A4696" w:rsidRPr="00D774BA">
        <w:t xml:space="preserve"> </w:t>
      </w:r>
      <w:r w:rsidRPr="00D774BA">
        <w:t>zahteva.</w:t>
      </w:r>
    </w:p>
    <w:p w14:paraId="1ECF9927" w14:textId="77777777" w:rsidR="00AB109E" w:rsidRDefault="00AB109E" w:rsidP="002A2854">
      <w:pPr>
        <w:jc w:val="both"/>
        <w:rPr>
          <w:b/>
        </w:rPr>
      </w:pPr>
    </w:p>
    <w:p w14:paraId="4F8913D1" w14:textId="77777777" w:rsidR="00AB109E" w:rsidRDefault="00AB109E" w:rsidP="002A2854">
      <w:pPr>
        <w:jc w:val="both"/>
        <w:rPr>
          <w:b/>
        </w:rPr>
      </w:pPr>
    </w:p>
    <w:p w14:paraId="5C866C21" w14:textId="77777777" w:rsidR="00AB109E" w:rsidRDefault="00AB109E" w:rsidP="002A2854">
      <w:pPr>
        <w:jc w:val="both"/>
        <w:rPr>
          <w:b/>
        </w:rPr>
      </w:pPr>
    </w:p>
    <w:p w14:paraId="1050708C" w14:textId="77777777" w:rsidR="00AB109E" w:rsidRDefault="00AB109E" w:rsidP="002A2854">
      <w:pPr>
        <w:jc w:val="both"/>
        <w:rPr>
          <w:b/>
        </w:rPr>
      </w:pPr>
    </w:p>
    <w:p w14:paraId="6F7269FA" w14:textId="2BEF244D" w:rsidR="002A2854" w:rsidRPr="002A2854" w:rsidRDefault="002A2854" w:rsidP="002A2854">
      <w:pPr>
        <w:jc w:val="both"/>
        <w:rPr>
          <w:b/>
        </w:rPr>
      </w:pPr>
      <w:r>
        <w:rPr>
          <w:b/>
        </w:rPr>
        <w:lastRenderedPageBreak/>
        <w:t>O</w:t>
      </w:r>
      <w:r w:rsidRPr="002A2854">
        <w:rPr>
          <w:b/>
        </w:rPr>
        <w:t>b</w:t>
      </w:r>
      <w:r>
        <w:rPr>
          <w:b/>
        </w:rPr>
        <w:t>r</w:t>
      </w:r>
      <w:r w:rsidRPr="002A2854">
        <w:rPr>
          <w:b/>
        </w:rPr>
        <w:t>ada podata</w:t>
      </w:r>
      <w:r>
        <w:rPr>
          <w:b/>
        </w:rPr>
        <w:t>k</w:t>
      </w:r>
      <w:r w:rsidRPr="002A2854">
        <w:rPr>
          <w:b/>
        </w:rPr>
        <w:t xml:space="preserve">a o ličnosti </w:t>
      </w:r>
    </w:p>
    <w:p w14:paraId="13587F8E" w14:textId="0BF5162A" w:rsidR="002A2854" w:rsidRDefault="002A2854" w:rsidP="002A2854">
      <w:pPr>
        <w:jc w:val="both"/>
      </w:pPr>
      <w:r>
        <w:t xml:space="preserve">Potpisom na ovom Zahtevu potvrđujem da mi je pre potpisivanja predočeno Opšte obaveštenje o obradi podataka o ličnosti, da sam isto pročitao/la i razumeo/la </w:t>
      </w:r>
      <w:r w:rsidR="00CE70E9">
        <w:t xml:space="preserve">i saglasio se/la </w:t>
      </w:r>
      <w:r>
        <w:t xml:space="preserve">da se podaci o ličnosti pre zaključenja ugovora obrađuju na moj zahtev u svrhu pripreme zaključenja ugovora na koji se ovaj zahtev odnosi. Upoznat/a sam sa činjenicom da je Opšte obaveštenje o obradi podataka o ličnosti dostupno na internet sajtu banke www.halkbank.rs i u svim poslovnicama Banke, kao i da se za sva pitanja i prava u vezi sa zaštitom podataka o ličnosti mogu obratiti na </w:t>
      </w:r>
      <w:proofErr w:type="spellStart"/>
      <w:r>
        <w:t>mejl</w:t>
      </w:r>
      <w:proofErr w:type="spellEnd"/>
      <w:r>
        <w:t xml:space="preserve">: </w:t>
      </w:r>
      <w:hyperlink r:id="rId8" w:history="1">
        <w:r w:rsidRPr="00F84108">
          <w:rPr>
            <w:rStyle w:val="Hyperlink"/>
          </w:rPr>
          <w:t>zastita.licnih.podataka@halkbank.rs</w:t>
        </w:r>
      </w:hyperlink>
      <w:r>
        <w:t xml:space="preserve"> ili na broj telefona: 0800/100-111.</w:t>
      </w:r>
    </w:p>
    <w:p w14:paraId="45221512" w14:textId="77777777" w:rsidR="0039436C" w:rsidRDefault="0039436C" w:rsidP="002A2854">
      <w:pPr>
        <w:jc w:val="both"/>
      </w:pPr>
      <w:r>
        <w:t xml:space="preserve">Klijent svojim potpisom potvrđuje da je primio istovetan </w:t>
      </w:r>
      <w:r w:rsidR="004B6296">
        <w:t>primerak ovog Z</w:t>
      </w:r>
      <w:r>
        <w:t>ahtev</w:t>
      </w:r>
      <w:r w:rsidR="004B6296">
        <w:t>a.</w:t>
      </w:r>
      <w:r>
        <w:t xml:space="preserve"> </w:t>
      </w:r>
    </w:p>
    <w:p w14:paraId="478F2D01" w14:textId="77777777" w:rsidR="002A2854" w:rsidRDefault="002A2854" w:rsidP="002A2854">
      <w:pPr>
        <w:jc w:val="both"/>
      </w:pPr>
    </w:p>
    <w:tbl>
      <w:tblPr>
        <w:tblStyle w:val="TableGridLigh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2502"/>
        <w:gridCol w:w="3021"/>
      </w:tblGrid>
      <w:tr w:rsidR="002A2854" w14:paraId="7AF62D0A" w14:textId="77777777" w:rsidTr="002A2854">
        <w:tc>
          <w:tcPr>
            <w:tcW w:w="3539" w:type="dxa"/>
          </w:tcPr>
          <w:p w14:paraId="5ABE548E" w14:textId="77777777" w:rsidR="002A2854" w:rsidRDefault="002A2854" w:rsidP="002A2854">
            <w:pPr>
              <w:jc w:val="both"/>
            </w:pPr>
            <w:r>
              <w:t>U ____________________________</w:t>
            </w:r>
          </w:p>
        </w:tc>
        <w:tc>
          <w:tcPr>
            <w:tcW w:w="2502" w:type="dxa"/>
          </w:tcPr>
          <w:p w14:paraId="52BEB994" w14:textId="77777777" w:rsidR="002A2854" w:rsidRDefault="002A2854" w:rsidP="002A2854">
            <w:pPr>
              <w:jc w:val="both"/>
            </w:pPr>
          </w:p>
        </w:tc>
        <w:tc>
          <w:tcPr>
            <w:tcW w:w="3021" w:type="dxa"/>
          </w:tcPr>
          <w:p w14:paraId="79E2557A" w14:textId="77777777" w:rsidR="002A2854" w:rsidRDefault="002A2854" w:rsidP="002A2854">
            <w:pPr>
              <w:jc w:val="both"/>
            </w:pPr>
          </w:p>
        </w:tc>
      </w:tr>
      <w:tr w:rsidR="002A2854" w14:paraId="3E27B3E3" w14:textId="77777777" w:rsidTr="002A2854">
        <w:trPr>
          <w:trHeight w:val="510"/>
        </w:trPr>
        <w:tc>
          <w:tcPr>
            <w:tcW w:w="3539" w:type="dxa"/>
            <w:vAlign w:val="bottom"/>
          </w:tcPr>
          <w:p w14:paraId="512AE56C" w14:textId="77777777" w:rsidR="002A2854" w:rsidRDefault="002A2854" w:rsidP="002A2854">
            <w:pPr>
              <w:jc w:val="both"/>
            </w:pPr>
            <w:r>
              <w:t>dana  _________________________</w:t>
            </w:r>
          </w:p>
        </w:tc>
        <w:tc>
          <w:tcPr>
            <w:tcW w:w="2502" w:type="dxa"/>
          </w:tcPr>
          <w:p w14:paraId="75B045C2" w14:textId="77777777" w:rsidR="002A2854" w:rsidRDefault="002A2854" w:rsidP="002A2854">
            <w:pPr>
              <w:jc w:val="both"/>
            </w:pPr>
          </w:p>
        </w:tc>
        <w:tc>
          <w:tcPr>
            <w:tcW w:w="3021" w:type="dxa"/>
          </w:tcPr>
          <w:p w14:paraId="06712867" w14:textId="77777777" w:rsidR="002A2854" w:rsidRDefault="002A2854" w:rsidP="002A2854">
            <w:pPr>
              <w:jc w:val="both"/>
            </w:pPr>
          </w:p>
        </w:tc>
      </w:tr>
      <w:tr w:rsidR="002A2854" w14:paraId="36FDEAEF" w14:textId="77777777" w:rsidTr="002A2854">
        <w:tc>
          <w:tcPr>
            <w:tcW w:w="3539" w:type="dxa"/>
          </w:tcPr>
          <w:p w14:paraId="142CD559" w14:textId="77777777" w:rsidR="002A2854" w:rsidRDefault="002A2854" w:rsidP="002A2854">
            <w:pPr>
              <w:jc w:val="both"/>
            </w:pPr>
          </w:p>
        </w:tc>
        <w:tc>
          <w:tcPr>
            <w:tcW w:w="2502" w:type="dxa"/>
          </w:tcPr>
          <w:p w14:paraId="17016E8F" w14:textId="77777777" w:rsidR="002A2854" w:rsidRDefault="002A2854" w:rsidP="002A2854">
            <w:pPr>
              <w:jc w:val="both"/>
            </w:pPr>
          </w:p>
        </w:tc>
        <w:tc>
          <w:tcPr>
            <w:tcW w:w="3021" w:type="dxa"/>
          </w:tcPr>
          <w:p w14:paraId="2CFB1268" w14:textId="77777777" w:rsidR="002A2854" w:rsidRDefault="002A2854" w:rsidP="002A2854">
            <w:pPr>
              <w:jc w:val="both"/>
            </w:pPr>
          </w:p>
        </w:tc>
      </w:tr>
      <w:tr w:rsidR="002A2854" w14:paraId="0D572E30" w14:textId="77777777" w:rsidTr="002A2854">
        <w:tc>
          <w:tcPr>
            <w:tcW w:w="3539" w:type="dxa"/>
            <w:tcBorders>
              <w:bottom w:val="single" w:sz="4" w:space="0" w:color="auto"/>
            </w:tcBorders>
          </w:tcPr>
          <w:p w14:paraId="462AB3C8" w14:textId="77777777" w:rsidR="002A2854" w:rsidRDefault="002A2854" w:rsidP="002A2854">
            <w:pPr>
              <w:jc w:val="both"/>
            </w:pPr>
          </w:p>
        </w:tc>
        <w:tc>
          <w:tcPr>
            <w:tcW w:w="2502" w:type="dxa"/>
          </w:tcPr>
          <w:p w14:paraId="6F3FDB24" w14:textId="77777777" w:rsidR="002A2854" w:rsidRDefault="002A2854" w:rsidP="002A2854">
            <w:pPr>
              <w:jc w:val="both"/>
            </w:pPr>
          </w:p>
        </w:tc>
        <w:tc>
          <w:tcPr>
            <w:tcW w:w="3021" w:type="dxa"/>
            <w:tcBorders>
              <w:bottom w:val="single" w:sz="4" w:space="0" w:color="auto"/>
            </w:tcBorders>
          </w:tcPr>
          <w:p w14:paraId="7FC6EBF6" w14:textId="77777777" w:rsidR="002A2854" w:rsidRDefault="002A2854" w:rsidP="002A2854">
            <w:pPr>
              <w:jc w:val="both"/>
            </w:pPr>
          </w:p>
        </w:tc>
      </w:tr>
      <w:tr w:rsidR="002A2854" w14:paraId="33D64940" w14:textId="77777777" w:rsidTr="002A2854">
        <w:tc>
          <w:tcPr>
            <w:tcW w:w="3539" w:type="dxa"/>
            <w:tcBorders>
              <w:top w:val="single" w:sz="4" w:space="0" w:color="auto"/>
            </w:tcBorders>
          </w:tcPr>
          <w:p w14:paraId="6493979D" w14:textId="77777777" w:rsidR="002A2854" w:rsidRDefault="002A2854" w:rsidP="002A2854">
            <w:pPr>
              <w:jc w:val="both"/>
            </w:pPr>
            <w:r w:rsidRPr="002A2854">
              <w:t>P</w:t>
            </w:r>
            <w:r>
              <w:t>ečat i p</w:t>
            </w:r>
            <w:r w:rsidRPr="002A2854">
              <w:t>otpis ovlašćenog lica</w:t>
            </w:r>
            <w:r w:rsidR="00B75BBC">
              <w:t xml:space="preserve"> / nosioca RPG</w:t>
            </w:r>
          </w:p>
        </w:tc>
        <w:tc>
          <w:tcPr>
            <w:tcW w:w="2502" w:type="dxa"/>
          </w:tcPr>
          <w:p w14:paraId="0D2C5A60" w14:textId="77777777" w:rsidR="002A2854" w:rsidRDefault="002A2854" w:rsidP="002A2854">
            <w:pPr>
              <w:jc w:val="both"/>
            </w:pPr>
          </w:p>
        </w:tc>
        <w:tc>
          <w:tcPr>
            <w:tcW w:w="3021" w:type="dxa"/>
            <w:tcBorders>
              <w:top w:val="single" w:sz="4" w:space="0" w:color="auto"/>
            </w:tcBorders>
          </w:tcPr>
          <w:p w14:paraId="7993BD68" w14:textId="77777777" w:rsidR="002A2854" w:rsidRDefault="002A2854" w:rsidP="002A2854">
            <w:pPr>
              <w:jc w:val="both"/>
            </w:pPr>
            <w:r>
              <w:t>Potpis zaposlenog u Banci</w:t>
            </w:r>
          </w:p>
        </w:tc>
      </w:tr>
    </w:tbl>
    <w:p w14:paraId="3EC4E980" w14:textId="77777777" w:rsidR="002A2854" w:rsidRDefault="002A2854" w:rsidP="002A2854">
      <w:pPr>
        <w:jc w:val="both"/>
      </w:pPr>
    </w:p>
    <w:sectPr w:rsidR="002A2854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15E30B" w14:textId="77777777" w:rsidR="00B0789D" w:rsidRDefault="00B0789D" w:rsidP="002776DC">
      <w:pPr>
        <w:spacing w:after="0" w:line="240" w:lineRule="auto"/>
      </w:pPr>
      <w:r>
        <w:separator/>
      </w:r>
    </w:p>
  </w:endnote>
  <w:endnote w:type="continuationSeparator" w:id="0">
    <w:p w14:paraId="13180638" w14:textId="77777777" w:rsidR="00B0789D" w:rsidRDefault="00B0789D" w:rsidP="00277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D57D51" w14:textId="77777777" w:rsidR="00B0789D" w:rsidRDefault="00B0789D" w:rsidP="002776DC">
      <w:pPr>
        <w:spacing w:after="0" w:line="240" w:lineRule="auto"/>
      </w:pPr>
      <w:r>
        <w:separator/>
      </w:r>
    </w:p>
  </w:footnote>
  <w:footnote w:type="continuationSeparator" w:id="0">
    <w:p w14:paraId="23140B34" w14:textId="77777777" w:rsidR="00B0789D" w:rsidRDefault="00B0789D" w:rsidP="002776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EAAC45" w14:textId="77777777" w:rsidR="002776DC" w:rsidRPr="00E12089" w:rsidRDefault="002776DC" w:rsidP="004444E2">
    <w:pPr>
      <w:jc w:val="both"/>
      <w:rPr>
        <w:b/>
      </w:rPr>
    </w:pPr>
    <w:r>
      <w:t xml:space="preserve">Prilog </w:t>
    </w:r>
    <w:r w:rsidR="003455C7">
      <w:t>A</w:t>
    </w:r>
    <w:r w:rsidR="00033A58">
      <w:t xml:space="preserve">  </w:t>
    </w:r>
  </w:p>
  <w:p w14:paraId="61DFB6F2" w14:textId="77777777" w:rsidR="002776DC" w:rsidRDefault="002776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E56D33"/>
    <w:multiLevelType w:val="hybridMultilevel"/>
    <w:tmpl w:val="0E9A822C"/>
    <w:lvl w:ilvl="0" w:tplc="E7C875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EF70793"/>
    <w:multiLevelType w:val="hybridMultilevel"/>
    <w:tmpl w:val="86D0403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077811"/>
    <w:multiLevelType w:val="hybridMultilevel"/>
    <w:tmpl w:val="EF6219BA"/>
    <w:lvl w:ilvl="0" w:tplc="FDBE1D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8F573C"/>
    <w:multiLevelType w:val="hybridMultilevel"/>
    <w:tmpl w:val="E1A038D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6DC"/>
    <w:rsid w:val="00012EFE"/>
    <w:rsid w:val="00033A58"/>
    <w:rsid w:val="0009143D"/>
    <w:rsid w:val="000B09C0"/>
    <w:rsid w:val="000E4D54"/>
    <w:rsid w:val="000E590C"/>
    <w:rsid w:val="00153D38"/>
    <w:rsid w:val="00186547"/>
    <w:rsid w:val="001D5D8A"/>
    <w:rsid w:val="002116A5"/>
    <w:rsid w:val="0023410B"/>
    <w:rsid w:val="00243801"/>
    <w:rsid w:val="00262D8D"/>
    <w:rsid w:val="002776DC"/>
    <w:rsid w:val="00284D04"/>
    <w:rsid w:val="0029675E"/>
    <w:rsid w:val="002A2854"/>
    <w:rsid w:val="002B0458"/>
    <w:rsid w:val="002D7B16"/>
    <w:rsid w:val="0030412B"/>
    <w:rsid w:val="00330490"/>
    <w:rsid w:val="003455C7"/>
    <w:rsid w:val="00351024"/>
    <w:rsid w:val="003539C4"/>
    <w:rsid w:val="003909A9"/>
    <w:rsid w:val="0039436C"/>
    <w:rsid w:val="00410045"/>
    <w:rsid w:val="00437FF7"/>
    <w:rsid w:val="004444E2"/>
    <w:rsid w:val="00460A5E"/>
    <w:rsid w:val="00490F44"/>
    <w:rsid w:val="004A6FFE"/>
    <w:rsid w:val="004B1796"/>
    <w:rsid w:val="004B6296"/>
    <w:rsid w:val="004D2326"/>
    <w:rsid w:val="00500C08"/>
    <w:rsid w:val="00567532"/>
    <w:rsid w:val="005C3861"/>
    <w:rsid w:val="005D3AC2"/>
    <w:rsid w:val="0060197F"/>
    <w:rsid w:val="006A6B9B"/>
    <w:rsid w:val="0076687E"/>
    <w:rsid w:val="0077013A"/>
    <w:rsid w:val="00787DE0"/>
    <w:rsid w:val="007A7CBD"/>
    <w:rsid w:val="007E577B"/>
    <w:rsid w:val="008024AC"/>
    <w:rsid w:val="00861082"/>
    <w:rsid w:val="00874F76"/>
    <w:rsid w:val="00885AFB"/>
    <w:rsid w:val="00887B2C"/>
    <w:rsid w:val="008A04D5"/>
    <w:rsid w:val="008A4696"/>
    <w:rsid w:val="008C0F34"/>
    <w:rsid w:val="00905806"/>
    <w:rsid w:val="00946243"/>
    <w:rsid w:val="009550D0"/>
    <w:rsid w:val="00985870"/>
    <w:rsid w:val="009D7199"/>
    <w:rsid w:val="009F631D"/>
    <w:rsid w:val="00A075AC"/>
    <w:rsid w:val="00A10DB1"/>
    <w:rsid w:val="00A54BE7"/>
    <w:rsid w:val="00AB109E"/>
    <w:rsid w:val="00AB45AB"/>
    <w:rsid w:val="00AC7894"/>
    <w:rsid w:val="00AF4A84"/>
    <w:rsid w:val="00B0789D"/>
    <w:rsid w:val="00B7585B"/>
    <w:rsid w:val="00B75BBC"/>
    <w:rsid w:val="00BB0A47"/>
    <w:rsid w:val="00BE223B"/>
    <w:rsid w:val="00C022D5"/>
    <w:rsid w:val="00C604D5"/>
    <w:rsid w:val="00C923CA"/>
    <w:rsid w:val="00CC0D22"/>
    <w:rsid w:val="00CE70E9"/>
    <w:rsid w:val="00D10E25"/>
    <w:rsid w:val="00D65313"/>
    <w:rsid w:val="00D774BA"/>
    <w:rsid w:val="00DA13A8"/>
    <w:rsid w:val="00DA68E2"/>
    <w:rsid w:val="00DC46C6"/>
    <w:rsid w:val="00E12089"/>
    <w:rsid w:val="00E65E43"/>
    <w:rsid w:val="00E83F57"/>
    <w:rsid w:val="00E9095C"/>
    <w:rsid w:val="00F37967"/>
    <w:rsid w:val="00F47F50"/>
    <w:rsid w:val="00F61BD8"/>
    <w:rsid w:val="00F63DA4"/>
    <w:rsid w:val="00F87E0B"/>
    <w:rsid w:val="00FA583A"/>
    <w:rsid w:val="00FE3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FB28B8D"/>
  <w15:chartTrackingRefBased/>
  <w15:docId w15:val="{A9D04307-C5DB-42B9-B298-D9D1A8C39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7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76DC"/>
  </w:style>
  <w:style w:type="paragraph" w:styleId="Footer">
    <w:name w:val="footer"/>
    <w:basedOn w:val="Normal"/>
    <w:link w:val="FooterChar"/>
    <w:uiPriority w:val="99"/>
    <w:unhideWhenUsed/>
    <w:rsid w:val="00277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76DC"/>
  </w:style>
  <w:style w:type="table" w:styleId="TableGrid">
    <w:name w:val="Table Grid"/>
    <w:basedOn w:val="TableNormal"/>
    <w:uiPriority w:val="39"/>
    <w:rsid w:val="000E59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444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4E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33A5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A2854"/>
    <w:rPr>
      <w:color w:val="0563C1" w:themeColor="hyperlink"/>
      <w:u w:val="single"/>
    </w:rPr>
  </w:style>
  <w:style w:type="table" w:styleId="TableGridLight">
    <w:name w:val="Grid Table Light"/>
    <w:basedOn w:val="TableNormal"/>
    <w:uiPriority w:val="40"/>
    <w:rsid w:val="002A285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A46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469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469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46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469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43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stita.licnih.podataka@halkbank.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4FDCA4-983C-4BA0-8067-23874067C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Halkbank a.d. Beograd</Company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Mijajlović</dc:creator>
  <cp:keywords/>
  <dc:description/>
  <cp:lastModifiedBy>Danilo Kustudija</cp:lastModifiedBy>
  <cp:revision>3</cp:revision>
  <cp:lastPrinted>2020-12-24T14:58:00Z</cp:lastPrinted>
  <dcterms:created xsi:type="dcterms:W3CDTF">2022-10-13T07:05:00Z</dcterms:created>
  <dcterms:modified xsi:type="dcterms:W3CDTF">2022-10-13T07:06:00Z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a29b0b4e-9600-47f5-a157-35896025020d</vt:lpwstr>
  </property>
  <property fmtid="{D5CDD505-2E9C-101B-9397-08002B2CF9AE}" pid="3" name="Classification">
    <vt:lpwstr>Internal</vt:lpwstr>
  </property>
  <property fmtid="{D5CDD505-2E9C-101B-9397-08002B2CF9AE}" pid="4" name="TitusClassification">
    <vt:lpwstr>Internal</vt:lpwstr>
  </property>
</Properties>
</file>